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222B" w:rsidRPr="003E2156" w:rsidRDefault="00BD5162" w:rsidP="003E2156">
      <w:pPr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>
            <wp:extent cx="3589331" cy="53344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40E001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F70" w:rsidRPr="004F3F70">
        <w:rPr>
          <w:noProof/>
        </w:rPr>
        <w:t xml:space="preserve"> </w:t>
      </w:r>
    </w:p>
    <w:p w:rsidR="00216788" w:rsidRPr="003E2156" w:rsidRDefault="003E2156" w:rsidP="003E2156">
      <w:pPr>
        <w:snapToGrid w:val="0"/>
        <w:rPr>
          <w:rFonts w:ascii="微軟正黑體" w:eastAsia="微軟正黑體" w:hAnsi="微軟正黑體"/>
        </w:rPr>
      </w:pPr>
      <w:r w:rsidRPr="003E2156">
        <w:rPr>
          <w:rFonts w:ascii="微軟正黑體" w:eastAsia="微軟正黑體" w:hAnsi="微軟正黑體" w:hint="eastAsia"/>
        </w:rPr>
        <w:t>積木用途</w:t>
      </w:r>
      <w:r w:rsidR="001C7A5F">
        <w:rPr>
          <w:rFonts w:ascii="微軟正黑體" w:eastAsia="微軟正黑體" w:hAnsi="微軟正黑體" w:hint="eastAsia"/>
        </w:rPr>
        <w:t>：</w:t>
      </w:r>
      <w:r w:rsidR="00AB496E">
        <w:rPr>
          <w:rFonts w:ascii="微軟正黑體" w:eastAsia="微軟正黑體" w:hAnsi="微軟正黑體" w:hint="eastAsia"/>
        </w:rPr>
        <w:t>讀取</w:t>
      </w:r>
      <w:r w:rsidR="00A67B94">
        <w:rPr>
          <w:rFonts w:ascii="微軟正黑體" w:eastAsia="微軟正黑體" w:hAnsi="微軟正黑體" w:hint="eastAsia"/>
        </w:rPr>
        <w:t>溫溼度感測器的傳回值：攝氏溫度、華氏溫度與溼度</w:t>
      </w:r>
      <w:r w:rsidR="00723E06">
        <w:rPr>
          <w:rFonts w:ascii="微軟正黑體" w:eastAsia="微軟正黑體" w:hAnsi="微軟正黑體" w:hint="eastAsia"/>
        </w:rPr>
        <w:t>。</w:t>
      </w:r>
    </w:p>
    <w:p w:rsidR="003E2156" w:rsidRPr="001C7A5F" w:rsidRDefault="003E2156" w:rsidP="003E2156">
      <w:pPr>
        <w:snapToGrid w:val="0"/>
        <w:rPr>
          <w:rFonts w:ascii="微軟正黑體" w:eastAsia="微軟正黑體" w:hAnsi="微軟正黑體"/>
        </w:rPr>
      </w:pPr>
    </w:p>
    <w:p w:rsidR="00723E06" w:rsidRDefault="003E2156" w:rsidP="003E2156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說明：</w:t>
      </w:r>
    </w:p>
    <w:p w:rsidR="00211123" w:rsidRDefault="00211123" w:rsidP="00211123">
      <w:pPr>
        <w:pStyle w:val="a5"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溫溼度感測器DHT11可測量</w:t>
      </w:r>
      <w:r w:rsidRPr="00211123">
        <w:rPr>
          <w:rFonts w:ascii="微軟正黑體" w:eastAsia="微軟正黑體" w:hAnsi="微軟正黑體" w:hint="eastAsia"/>
        </w:rPr>
        <w:t>相對濕度20~90%，誤差±5%；溫度0~50℃，誤差±2℃</w:t>
      </w:r>
      <w:r w:rsidR="00321D20">
        <w:rPr>
          <w:rFonts w:ascii="微軟正黑體" w:eastAsia="微軟正黑體" w:hAnsi="微軟正黑體" w:hint="eastAsia"/>
        </w:rPr>
        <w:t>。</w:t>
      </w:r>
    </w:p>
    <w:p w:rsidR="001D46EA" w:rsidRDefault="009517E9" w:rsidP="009517E9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44C33E" wp14:editId="6302E748">
                <wp:simplePos x="0" y="0"/>
                <wp:positionH relativeFrom="column">
                  <wp:posOffset>2795270</wp:posOffset>
                </wp:positionH>
                <wp:positionV relativeFrom="paragraph">
                  <wp:posOffset>2392045</wp:posOffset>
                </wp:positionV>
                <wp:extent cx="495300" cy="1127760"/>
                <wp:effectExtent l="19050" t="19050" r="19050" b="1524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27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CF9CA1" id="矩形 4" o:spid="_x0000_s1026" style="position:absolute;margin-left:220.1pt;margin-top:188.35pt;width:39pt;height:8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06BB732" wp14:editId="2F5FD614">
            <wp:extent cx="3704607" cy="370332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894" cy="37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6EA" w:rsidRPr="009517E9" w:rsidRDefault="007D267B" w:rsidP="009517E9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</w:t>
      </w:r>
    </w:p>
    <w:p w:rsidR="00321D20" w:rsidRDefault="00971B4E" w:rsidP="00211123">
      <w:pPr>
        <w:pStyle w:val="a5"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將DHT11模組接在D</w:t>
      </w:r>
      <w:r w:rsidR="003E06D0">
        <w:rPr>
          <w:rFonts w:ascii="微軟正黑體" w:eastAsia="微軟正黑體" w:hAnsi="微軟正黑體" w:hint="eastAsia"/>
        </w:rPr>
        <w:t>2</w:t>
      </w:r>
      <w:r w:rsidR="007D267B">
        <w:rPr>
          <w:rFonts w:ascii="微軟正黑體" w:eastAsia="微軟正黑體" w:hAnsi="微軟正黑體" w:hint="eastAsia"/>
        </w:rPr>
        <w:t>(5012教具版的連接腳位)</w:t>
      </w:r>
      <w:r>
        <w:rPr>
          <w:rFonts w:ascii="微軟正黑體" w:eastAsia="微軟正黑體" w:hAnsi="微軟正黑體" w:hint="eastAsia"/>
        </w:rPr>
        <w:t>，使用底下程式可以讀取DHT11的測量值。</w:t>
      </w:r>
    </w:p>
    <w:p w:rsidR="00971B4E" w:rsidRDefault="00971B4E" w:rsidP="00971B4E">
      <w:pPr>
        <w:pStyle w:val="a5"/>
        <w:snapToGrid w:val="0"/>
        <w:ind w:leftChars="0" w:left="360"/>
        <w:rPr>
          <w:rFonts w:ascii="微軟正黑體" w:eastAsia="微軟正黑體" w:hAnsi="微軟正黑體"/>
        </w:rPr>
      </w:pPr>
    </w:p>
    <w:p w:rsidR="00971B4E" w:rsidRDefault="003E06D0" w:rsidP="009517E9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3806871" cy="2263140"/>
            <wp:effectExtent l="0" t="0" r="3175" b="381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C15BB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745" cy="2265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B4E" w:rsidRDefault="005F5A4B" w:rsidP="00211123">
      <w:pPr>
        <w:pStyle w:val="a5"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溫溼度的監測是智慧家居、溫室、空氣品質監測的基礎，搭配檔案與圖表積木即可進行數據的收集與統計，搭配繼電器還可以在環境變差時，即時啟動相關器具來改善環境。</w:t>
      </w:r>
    </w:p>
    <w:p w:rsidR="00AD1C33" w:rsidRPr="00BD5162" w:rsidRDefault="005015F7" w:rsidP="00BD5162">
      <w:pPr>
        <w:pStyle w:val="a5"/>
        <w:numPr>
          <w:ilvl w:val="0"/>
          <w:numId w:val="3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NKNUBLOCK中可以讓Arduino Nano連接多個DHT11模組，以便進行科學實驗與分析。</w:t>
      </w:r>
      <w:bookmarkStart w:id="0" w:name="_GoBack"/>
      <w:bookmarkEnd w:id="0"/>
    </w:p>
    <w:sectPr w:rsidR="00AD1C33" w:rsidRPr="00BD5162" w:rsidSect="001F75E5">
      <w:footerReference w:type="default" r:id="rId10"/>
      <w:pgSz w:w="11906" w:h="16838"/>
      <w:pgMar w:top="1418" w:right="1418" w:bottom="1418" w:left="1418" w:header="851" w:footer="85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3311" w:rsidRDefault="00863311" w:rsidP="001F75E5">
      <w:r>
        <w:separator/>
      </w:r>
    </w:p>
  </w:endnote>
  <w:endnote w:type="continuationSeparator" w:id="0">
    <w:p w:rsidR="00863311" w:rsidRDefault="00863311" w:rsidP="001F75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75E5" w:rsidRDefault="006574EB" w:rsidP="001F75E5">
    <w:pPr>
      <w:pStyle w:val="a8"/>
      <w:jc w:val="right"/>
    </w:pPr>
    <w:r>
      <w:rPr>
        <w:noProof/>
      </w:rPr>
      <w:drawing>
        <wp:inline distT="0" distB="0" distL="0" distR="0">
          <wp:extent cx="5753100" cy="205740"/>
          <wp:effectExtent l="0" t="0" r="0" b="3810"/>
          <wp:docPr id="6" name="圖片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205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3311" w:rsidRDefault="00863311" w:rsidP="001F75E5">
      <w:r>
        <w:separator/>
      </w:r>
    </w:p>
  </w:footnote>
  <w:footnote w:type="continuationSeparator" w:id="0">
    <w:p w:rsidR="00863311" w:rsidRDefault="00863311" w:rsidP="001F75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33C4F"/>
    <w:multiLevelType w:val="hybridMultilevel"/>
    <w:tmpl w:val="4240DD0E"/>
    <w:lvl w:ilvl="0" w:tplc="244CC2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547C77"/>
    <w:multiLevelType w:val="hybridMultilevel"/>
    <w:tmpl w:val="DAEAE3EC"/>
    <w:lvl w:ilvl="0" w:tplc="6CB85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B526D7A"/>
    <w:multiLevelType w:val="hybridMultilevel"/>
    <w:tmpl w:val="942258F2"/>
    <w:lvl w:ilvl="0" w:tplc="F70E6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6788"/>
    <w:rsid w:val="00183B06"/>
    <w:rsid w:val="001C7A5F"/>
    <w:rsid w:val="001D46EA"/>
    <w:rsid w:val="001F75E5"/>
    <w:rsid w:val="00211123"/>
    <w:rsid w:val="00216788"/>
    <w:rsid w:val="0023762D"/>
    <w:rsid w:val="00321D20"/>
    <w:rsid w:val="0032222B"/>
    <w:rsid w:val="0035370B"/>
    <w:rsid w:val="00394443"/>
    <w:rsid w:val="003E06D0"/>
    <w:rsid w:val="003E2156"/>
    <w:rsid w:val="0048143F"/>
    <w:rsid w:val="00484153"/>
    <w:rsid w:val="004F3F70"/>
    <w:rsid w:val="005015F7"/>
    <w:rsid w:val="00543A70"/>
    <w:rsid w:val="00564E8A"/>
    <w:rsid w:val="005E6F79"/>
    <w:rsid w:val="005F5A4B"/>
    <w:rsid w:val="006574EB"/>
    <w:rsid w:val="006B1C0B"/>
    <w:rsid w:val="00717B36"/>
    <w:rsid w:val="00723E06"/>
    <w:rsid w:val="007415E4"/>
    <w:rsid w:val="007703EA"/>
    <w:rsid w:val="00792237"/>
    <w:rsid w:val="007B0910"/>
    <w:rsid w:val="007B51C2"/>
    <w:rsid w:val="007D267B"/>
    <w:rsid w:val="00863311"/>
    <w:rsid w:val="00867C53"/>
    <w:rsid w:val="008D2772"/>
    <w:rsid w:val="00924BE5"/>
    <w:rsid w:val="009517E9"/>
    <w:rsid w:val="00971B4E"/>
    <w:rsid w:val="009A2CAB"/>
    <w:rsid w:val="009E11DC"/>
    <w:rsid w:val="00A00E74"/>
    <w:rsid w:val="00A032DB"/>
    <w:rsid w:val="00A07116"/>
    <w:rsid w:val="00A67B94"/>
    <w:rsid w:val="00AB496E"/>
    <w:rsid w:val="00AD1C33"/>
    <w:rsid w:val="00B01670"/>
    <w:rsid w:val="00B17744"/>
    <w:rsid w:val="00BD5162"/>
    <w:rsid w:val="00C14D77"/>
    <w:rsid w:val="00C33D56"/>
    <w:rsid w:val="00C71AC5"/>
    <w:rsid w:val="00C949BB"/>
    <w:rsid w:val="00CF4B1B"/>
    <w:rsid w:val="00D62115"/>
    <w:rsid w:val="00D9102C"/>
    <w:rsid w:val="00DB6E95"/>
    <w:rsid w:val="00DC02A5"/>
    <w:rsid w:val="00E61C33"/>
    <w:rsid w:val="00EE25A2"/>
    <w:rsid w:val="00F1580A"/>
    <w:rsid w:val="00F229C4"/>
    <w:rsid w:val="00F46D5F"/>
    <w:rsid w:val="00F90DD2"/>
    <w:rsid w:val="00FA3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B385F37-14EE-4A97-9B38-71795F5A6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678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1678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23E06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1F75E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1F75E5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1F75E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1F75E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6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033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887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3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894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300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mp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</Pages>
  <Words>40</Words>
  <Characters>229</Characters>
  <Application>Microsoft Office Word</Application>
  <DocSecurity>0</DocSecurity>
  <Lines>1</Lines>
  <Paragraphs>1</Paragraphs>
  <ScaleCrop>false</ScaleCrop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jcsu</dc:creator>
  <cp:lastModifiedBy>詹皓皓</cp:lastModifiedBy>
  <cp:revision>31</cp:revision>
  <cp:lastPrinted>2020-04-23T03:34:00Z</cp:lastPrinted>
  <dcterms:created xsi:type="dcterms:W3CDTF">2019-09-04T15:57:00Z</dcterms:created>
  <dcterms:modified xsi:type="dcterms:W3CDTF">2024-01-31T17:28:00Z</dcterms:modified>
</cp:coreProperties>
</file>